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35FB" w14:textId="77777777"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14:paraId="1F338659" w14:textId="77777777"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A11609">
        <w:rPr>
          <w:rFonts w:ascii="Arial" w:hAnsi="Arial" w:cs="Arial"/>
          <w:bCs w:val="0"/>
        </w:rPr>
        <w:t>202</w:t>
      </w:r>
      <w:r w:rsidR="00B4224B">
        <w:rPr>
          <w:rFonts w:ascii="Arial" w:hAnsi="Arial" w:cs="Arial"/>
          <w:bCs w:val="0"/>
        </w:rPr>
        <w:t>1</w:t>
      </w:r>
    </w:p>
    <w:p w14:paraId="16B5C599" w14:textId="77777777" w:rsidR="008F498B" w:rsidRPr="00DD1D87" w:rsidRDefault="008F498B">
      <w:pPr>
        <w:jc w:val="both"/>
        <w:rPr>
          <w:rFonts w:ascii="Arial" w:hAnsi="Arial" w:cs="Arial"/>
        </w:rPr>
      </w:pPr>
    </w:p>
    <w:p w14:paraId="566A3A13" w14:textId="77777777"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14:paraId="4442CD49" w14:textId="77777777" w:rsidR="008F498B" w:rsidRPr="00DD1D87" w:rsidRDefault="008F498B">
      <w:pPr>
        <w:rPr>
          <w:rFonts w:ascii="Arial" w:hAnsi="Arial" w:cs="Arial"/>
        </w:rPr>
      </w:pPr>
    </w:p>
    <w:p w14:paraId="51CA2FF4" w14:textId="77777777"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14:paraId="549E7397" w14:textId="77777777"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Anschubfinanzierung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übernommen werden. Die Stärkung der wissenschaftlichen Schwerpunkte der Fakultät ist erwünscht.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.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Dies gilt auch für Forschu</w:t>
      </w:r>
      <w:r w:rsidR="00FA2F48">
        <w:rPr>
          <w:rFonts w:ascii="Arial" w:hAnsi="Arial" w:cs="Arial"/>
          <w:color w:val="auto"/>
          <w:sz w:val="22"/>
          <w:szCs w:val="22"/>
        </w:rPr>
        <w:t>ngsgroßgeräte,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</w:t>
      </w:r>
      <w:r w:rsidR="00FA2F48">
        <w:rPr>
          <w:rFonts w:ascii="Arial" w:hAnsi="Arial" w:cs="Arial"/>
          <w:color w:val="auto"/>
          <w:sz w:val="22"/>
          <w:szCs w:val="22"/>
        </w:rPr>
        <w:t>h</w:t>
      </w:r>
      <w:r w:rsidR="00960C17">
        <w:rPr>
          <w:rFonts w:ascii="Arial" w:hAnsi="Arial" w:cs="Arial"/>
          <w:color w:val="auto"/>
          <w:sz w:val="22"/>
          <w:szCs w:val="22"/>
        </w:rPr>
        <w:t xml:space="preserve">ierfür </w:t>
      </w:r>
      <w:r w:rsidR="00027C5B">
        <w:rPr>
          <w:rFonts w:ascii="Arial" w:hAnsi="Arial" w:cs="Arial"/>
          <w:color w:val="auto"/>
          <w:sz w:val="22"/>
          <w:szCs w:val="22"/>
        </w:rPr>
        <w:t>gibt es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ein separates Antragsverfahren über das </w:t>
      </w:r>
      <w:r w:rsidR="00274405">
        <w:rPr>
          <w:rFonts w:ascii="Arial" w:hAnsi="Arial" w:cs="Arial"/>
          <w:color w:val="auto"/>
          <w:sz w:val="22"/>
          <w:szCs w:val="22"/>
        </w:rPr>
        <w:t>Prodekanat für kritische Infrastrukturen</w:t>
      </w:r>
      <w:r w:rsidR="00960C17">
        <w:rPr>
          <w:rFonts w:ascii="Arial" w:hAnsi="Arial" w:cs="Arial"/>
          <w:color w:val="auto"/>
          <w:sz w:val="22"/>
          <w:szCs w:val="22"/>
        </w:rPr>
        <w:t xml:space="preserve">.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C53A6D" w14:textId="77777777"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14:paraId="725F47E1" w14:textId="77777777"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14:paraId="4C556C3D" w14:textId="77777777" w:rsidR="008F498B" w:rsidRPr="00DD1D87" w:rsidRDefault="008F498B">
      <w:pPr>
        <w:rPr>
          <w:rFonts w:ascii="Arial" w:hAnsi="Arial" w:cs="Arial"/>
          <w:sz w:val="22"/>
          <w:szCs w:val="22"/>
        </w:rPr>
      </w:pPr>
    </w:p>
    <w:p w14:paraId="0426306A" w14:textId="77777777"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14:paraId="481BF43A" w14:textId="77777777" w:rsidR="008F498B" w:rsidRPr="00DD1D87" w:rsidRDefault="008F498B">
      <w:pPr>
        <w:rPr>
          <w:rFonts w:ascii="Arial" w:hAnsi="Arial" w:cs="Arial"/>
          <w:sz w:val="22"/>
          <w:szCs w:val="22"/>
        </w:rPr>
      </w:pPr>
    </w:p>
    <w:p w14:paraId="737524DE" w14:textId="77777777"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14:paraId="701443A5" w14:textId="77777777"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14:paraId="5473F977" w14:textId="77777777"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14:paraId="0036330F" w14:textId="77777777"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14:paraId="3A517E59" w14:textId="77777777"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14:paraId="6368E324" w14:textId="77777777"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14:paraId="49DEB6E4" w14:textId="77777777"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14:paraId="001B285E" w14:textId="77777777"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14:paraId="2CE841F7" w14:textId="77777777"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14:paraId="653773D3" w14:textId="77777777"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B4224B">
        <w:rPr>
          <w:rFonts w:ascii="Arial" w:hAnsi="Arial" w:cs="Arial"/>
          <w:sz w:val="22"/>
          <w:szCs w:val="22"/>
          <w:u w:val="single"/>
          <w:lang w:val="de-DE"/>
        </w:rPr>
        <w:t>12</w:t>
      </w:r>
      <w:r w:rsidR="00F74489" w:rsidRPr="00027C5B">
        <w:rPr>
          <w:rFonts w:ascii="Arial" w:hAnsi="Arial" w:cs="Arial"/>
          <w:sz w:val="22"/>
          <w:szCs w:val="22"/>
          <w:u w:val="single"/>
          <w:lang w:val="de-DE"/>
        </w:rPr>
        <w:t>.0</w:t>
      </w:r>
      <w:r w:rsidR="00D27567" w:rsidRPr="00027C5B">
        <w:rPr>
          <w:rFonts w:ascii="Arial" w:hAnsi="Arial" w:cs="Arial"/>
          <w:sz w:val="22"/>
          <w:szCs w:val="22"/>
          <w:u w:val="single"/>
          <w:lang w:val="de-DE"/>
        </w:rPr>
        <w:t>2</w:t>
      </w:r>
      <w:r w:rsidR="00A11609">
        <w:rPr>
          <w:rFonts w:ascii="Arial" w:hAnsi="Arial" w:cs="Arial"/>
          <w:sz w:val="22"/>
          <w:szCs w:val="22"/>
          <w:u w:val="single"/>
          <w:lang w:val="de-DE"/>
        </w:rPr>
        <w:t>.202</w:t>
      </w:r>
      <w:r w:rsidR="00B4224B">
        <w:rPr>
          <w:rFonts w:ascii="Arial" w:hAnsi="Arial" w:cs="Arial"/>
          <w:sz w:val="22"/>
          <w:szCs w:val="22"/>
          <w:u w:val="single"/>
          <w:lang w:val="de-DE"/>
        </w:rPr>
        <w:t>1</w:t>
      </w:r>
      <w:r w:rsidRPr="00027C5B">
        <w:rPr>
          <w:rFonts w:ascii="Arial" w:hAnsi="Arial" w:cs="Arial"/>
          <w:b w:val="0"/>
          <w:bCs w:val="0"/>
          <w:sz w:val="22"/>
          <w:szCs w:val="22"/>
          <w:u w:val="single"/>
          <w:lang w:val="de-DE"/>
        </w:rPr>
        <w:t>.</w:t>
      </w:r>
    </w:p>
    <w:p w14:paraId="1B635EBD" w14:textId="77777777"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. Für eine ausführlichere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14:paraId="4E364084" w14:textId="77777777"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digital als pdf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7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14:paraId="1255E937" w14:textId="40355862"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</w:t>
      </w:r>
      <w:r w:rsidR="00B019FB">
        <w:rPr>
          <w:rFonts w:ascii="Arial" w:hAnsi="Arial" w:cs="Arial"/>
          <w:sz w:val="22"/>
          <w:szCs w:val="22"/>
        </w:rPr>
        <w:t>Vergleichs</w:t>
      </w:r>
      <w:r w:rsidRPr="00DD1D87">
        <w:rPr>
          <w:rFonts w:ascii="Arial" w:hAnsi="Arial" w:cs="Arial"/>
          <w:sz w:val="22"/>
          <w:szCs w:val="22"/>
        </w:rPr>
        <w:t xml:space="preserve">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14:paraId="04E08D9E" w14:textId="77777777"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14:paraId="35A5A770" w14:textId="77777777"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14:paraId="2F1540A4" w14:textId="77777777"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14:paraId="5D5D9BF5" w14:textId="77777777"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Institution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ehrere Anträge gestellt werden</w:t>
      </w:r>
      <w:r w:rsidR="00556943">
        <w:rPr>
          <w:rFonts w:ascii="Arial" w:hAnsi="Arial" w:cs="Arial"/>
          <w:b w:val="0"/>
          <w:bCs w:val="0"/>
          <w:sz w:val="22"/>
          <w:szCs w:val="22"/>
          <w:lang w:val="de-DE"/>
        </w:rPr>
        <w:t>,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 ist es für die Begut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tung hilfreich, wenn Sie die Anträge priorisieren. </w:t>
      </w:r>
    </w:p>
    <w:p w14:paraId="6B34F1AC" w14:textId="77777777"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14:paraId="6928545C" w14:textId="07408D05"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="00F2060A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>muss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14:paraId="4B393772" w14:textId="77777777"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14:paraId="6D10EB13" w14:textId="7FEC8B19"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14:paraId="3D172FDD" w14:textId="77777777" w:rsidR="008F498B" w:rsidRPr="00DD1D87" w:rsidRDefault="008F498B">
      <w:pPr>
        <w:rPr>
          <w:rFonts w:ascii="Arial" w:hAnsi="Arial" w:cs="Arial"/>
          <w:sz w:val="22"/>
          <w:szCs w:val="22"/>
        </w:rPr>
      </w:pPr>
    </w:p>
    <w:p w14:paraId="3D9403C8" w14:textId="77777777"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Die Finanz- und Haushaltskommission begutachtet die Anträge und legt dem Dekan einen Fördervorschlag vor. Die Geräte werden der antragstellenden Institution / dem</w:t>
      </w:r>
      <w:r w:rsidR="00556943">
        <w:rPr>
          <w:rFonts w:ascii="Arial" w:hAnsi="Arial" w:cs="Arial"/>
          <w:sz w:val="22"/>
          <w:szCs w:val="22"/>
        </w:rPr>
        <w:t xml:space="preserve"> / der</w:t>
      </w:r>
      <w:r w:rsidRPr="00DD1D87">
        <w:rPr>
          <w:rFonts w:ascii="Arial" w:hAnsi="Arial" w:cs="Arial"/>
          <w:sz w:val="22"/>
          <w:szCs w:val="22"/>
        </w:rPr>
        <w:t xml:space="preserve"> Antragsteller</w:t>
      </w:r>
      <w:r w:rsidR="00556943">
        <w:rPr>
          <w:rFonts w:ascii="Arial" w:hAnsi="Arial" w:cs="Arial"/>
          <w:sz w:val="22"/>
          <w:szCs w:val="22"/>
        </w:rPr>
        <w:t>*in</w:t>
      </w:r>
      <w:r w:rsidRPr="00DD1D87">
        <w:rPr>
          <w:rFonts w:ascii="Arial" w:hAnsi="Arial" w:cs="Arial"/>
          <w:sz w:val="22"/>
          <w:szCs w:val="22"/>
        </w:rPr>
        <w:t xml:space="preserve"> leihweise zur Verfügung gestellt. Der</w:t>
      </w:r>
      <w:r w:rsidR="00556943">
        <w:rPr>
          <w:rFonts w:ascii="Arial" w:hAnsi="Arial" w:cs="Arial"/>
          <w:sz w:val="22"/>
          <w:szCs w:val="22"/>
        </w:rPr>
        <w:t xml:space="preserve"> / die</w:t>
      </w:r>
      <w:r w:rsidRPr="00DD1D87">
        <w:rPr>
          <w:rFonts w:ascii="Arial" w:hAnsi="Arial" w:cs="Arial"/>
          <w:sz w:val="22"/>
          <w:szCs w:val="22"/>
        </w:rPr>
        <w:t xml:space="preserve"> Antragsteller</w:t>
      </w:r>
      <w:r w:rsidR="00556943">
        <w:rPr>
          <w:rFonts w:ascii="Arial" w:hAnsi="Arial" w:cs="Arial"/>
          <w:sz w:val="22"/>
          <w:szCs w:val="22"/>
        </w:rPr>
        <w:t>*in</w:t>
      </w:r>
      <w:r w:rsidRPr="00DD1D87">
        <w:rPr>
          <w:rFonts w:ascii="Arial" w:hAnsi="Arial" w:cs="Arial"/>
          <w:sz w:val="22"/>
          <w:szCs w:val="22"/>
        </w:rPr>
        <w:t xml:space="preserve"> verpflichtet sich, den Mitgliedern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14:paraId="7261E8F8" w14:textId="77777777"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37641B">
        <w:rPr>
          <w:rFonts w:ascii="Arial" w:hAnsi="Arial" w:cs="Arial"/>
          <w:sz w:val="22"/>
          <w:szCs w:val="22"/>
        </w:rPr>
        <w:t>202</w:t>
      </w:r>
      <w:r w:rsidR="00F2060A">
        <w:rPr>
          <w:rFonts w:ascii="Arial" w:hAnsi="Arial" w:cs="Arial"/>
          <w:sz w:val="22"/>
          <w:szCs w:val="22"/>
        </w:rPr>
        <w:t>2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Dekanat möglich.</w:t>
      </w:r>
    </w:p>
    <w:p w14:paraId="31335FB7" w14:textId="77777777"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14:paraId="254CDF70" w14:textId="77777777"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4DD4E" wp14:editId="07887D70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3AEE" w14:textId="77777777"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4DD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14:paraId="0E2D3AEE" w14:textId="77777777"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14:paraId="11249BF0" w14:textId="77777777"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A11609">
        <w:rPr>
          <w:rFonts w:ascii="Arial" w:hAnsi="Arial" w:cs="Arial"/>
          <w:b/>
          <w:sz w:val="28"/>
          <w:szCs w:val="28"/>
        </w:rPr>
        <w:t>202</w:t>
      </w:r>
      <w:r w:rsidR="00B4224B">
        <w:rPr>
          <w:rFonts w:ascii="Arial" w:hAnsi="Arial" w:cs="Arial"/>
          <w:b/>
          <w:sz w:val="28"/>
          <w:szCs w:val="28"/>
        </w:rPr>
        <w:t>1</w:t>
      </w:r>
    </w:p>
    <w:p w14:paraId="447F0E45" w14:textId="77777777"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14:paraId="3B78E2F6" w14:textId="77777777" w:rsidTr="00392EF7">
        <w:tc>
          <w:tcPr>
            <w:tcW w:w="4077" w:type="dxa"/>
            <w:shd w:val="clear" w:color="auto" w:fill="auto"/>
          </w:tcPr>
          <w:p w14:paraId="59533CDD" w14:textId="77777777"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</w:t>
            </w:r>
            <w:r w:rsidR="00556943">
              <w:rPr>
                <w:rFonts w:ascii="Arial" w:hAnsi="Arial" w:cs="Arial"/>
                <w:b/>
              </w:rPr>
              <w:t>*in</w:t>
            </w:r>
            <w:r w:rsidRPr="00392EF7">
              <w:rPr>
                <w:rFonts w:ascii="Arial" w:hAnsi="Arial" w:cs="Arial"/>
                <w:b/>
              </w:rPr>
              <w:t>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14:paraId="6952D548" w14:textId="77777777"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14:paraId="29CD13AF" w14:textId="77777777"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14:paraId="27A7CEA9" w14:textId="77777777" w:rsidR="000762F9" w:rsidRDefault="000762F9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14:paraId="5D48B34A" w14:textId="77777777" w:rsidTr="00392EF7">
        <w:tc>
          <w:tcPr>
            <w:tcW w:w="4077" w:type="dxa"/>
            <w:shd w:val="clear" w:color="auto" w:fill="auto"/>
          </w:tcPr>
          <w:p w14:paraId="6BAFF452" w14:textId="77777777"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14:paraId="583CE034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327212D1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14:paraId="2996CC9D" w14:textId="77777777" w:rsidTr="00392EF7">
        <w:tc>
          <w:tcPr>
            <w:tcW w:w="4077" w:type="dxa"/>
            <w:shd w:val="clear" w:color="auto" w:fill="auto"/>
          </w:tcPr>
          <w:p w14:paraId="49131624" w14:textId="77777777"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14:paraId="7C45515F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0A4F91BE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14:paraId="41EDACBB" w14:textId="77777777" w:rsidTr="00392EF7">
        <w:tc>
          <w:tcPr>
            <w:tcW w:w="4077" w:type="dxa"/>
            <w:shd w:val="clear" w:color="auto" w:fill="auto"/>
          </w:tcPr>
          <w:p w14:paraId="19346B6B" w14:textId="77777777"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14:paraId="0B09AD2F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0D45983A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14:paraId="56085C99" w14:textId="77777777"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14:paraId="69773347" w14:textId="77777777" w:rsidTr="00392EF7">
        <w:trPr>
          <w:trHeight w:val="643"/>
        </w:trPr>
        <w:tc>
          <w:tcPr>
            <w:tcW w:w="3070" w:type="dxa"/>
            <w:shd w:val="clear" w:color="auto" w:fill="auto"/>
          </w:tcPr>
          <w:p w14:paraId="19D52B2E" w14:textId="77777777"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14:paraId="21E65622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14:paraId="1C8328B3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14:paraId="6EBD2667" w14:textId="77777777"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14:paraId="1CF7205C" w14:textId="77777777"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14:paraId="746AA8FE" w14:textId="77777777" w:rsidTr="00392EF7">
        <w:tc>
          <w:tcPr>
            <w:tcW w:w="963" w:type="dxa"/>
            <w:shd w:val="clear" w:color="auto" w:fill="auto"/>
          </w:tcPr>
          <w:p w14:paraId="4FA11CAC" w14:textId="77777777"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14:paraId="72D5D59D" w14:textId="77777777"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14:paraId="1070CDCB" w14:textId="77777777"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14:paraId="52938BA2" w14:textId="77777777"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14:paraId="0160AA1C" w14:textId="77777777"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14:paraId="3AE21AA7" w14:textId="77777777"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14:paraId="2324053A" w14:textId="77777777" w:rsidTr="00392EF7">
        <w:tc>
          <w:tcPr>
            <w:tcW w:w="4077" w:type="dxa"/>
            <w:shd w:val="clear" w:color="auto" w:fill="auto"/>
          </w:tcPr>
          <w:p w14:paraId="0F2539C9" w14:textId="77777777"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14:paraId="22268194" w14:textId="77777777"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</w:t>
            </w:r>
            <w:r w:rsidR="00556943">
              <w:rPr>
                <w:rFonts w:ascii="Arial" w:hAnsi="Arial" w:cs="Arial"/>
              </w:rPr>
              <w:t>*innen</w:t>
            </w:r>
            <w:r w:rsidRPr="00392EF7">
              <w:rPr>
                <w:rFonts w:ascii="Arial" w:hAnsi="Arial" w:cs="Arial"/>
              </w:rPr>
              <w:t>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14:paraId="3A45CF07" w14:textId="77777777"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14:paraId="37E95910" w14:textId="77777777"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106"/>
        <w:gridCol w:w="2977"/>
        <w:gridCol w:w="2835"/>
      </w:tblGrid>
      <w:tr w:rsidR="00B4224B" w14:paraId="77931EE5" w14:textId="77777777" w:rsidTr="00B4224B">
        <w:tc>
          <w:tcPr>
            <w:tcW w:w="4106" w:type="dxa"/>
            <w:vMerge w:val="restart"/>
          </w:tcPr>
          <w:p w14:paraId="0E0A903C" w14:textId="77777777" w:rsidR="00B4224B" w:rsidRDefault="00B4224B" w:rsidP="00093D28">
            <w:pPr>
              <w:tabs>
                <w:tab w:val="left" w:pos="4253"/>
              </w:tabs>
              <w:rPr>
                <w:b/>
                <w:sz w:val="26"/>
              </w:rPr>
            </w:pPr>
            <w:r w:rsidRPr="00941AD9">
              <w:rPr>
                <w:rFonts w:ascii="Arial" w:hAnsi="Arial" w:cs="Arial"/>
                <w:b/>
              </w:rPr>
              <w:t>Mittel bereits im letzten Verfahren beantragt?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977" w:type="dxa"/>
          </w:tcPr>
          <w:p w14:paraId="464C03F8" w14:textId="77777777" w:rsidR="00B4224B" w:rsidRDefault="00B4224B" w:rsidP="00B4224B">
            <w:pPr>
              <w:tabs>
                <w:tab w:val="left" w:pos="4253"/>
              </w:tabs>
              <w:jc w:val="center"/>
              <w:rPr>
                <w:b/>
                <w:sz w:val="26"/>
              </w:rPr>
            </w:pPr>
            <w:r w:rsidRPr="00941AD9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2835" w:type="dxa"/>
          </w:tcPr>
          <w:p w14:paraId="6D412771" w14:textId="77777777" w:rsidR="00B4224B" w:rsidRDefault="00B4224B" w:rsidP="00B4224B">
            <w:pPr>
              <w:tabs>
                <w:tab w:val="left" w:pos="4253"/>
              </w:tabs>
              <w:jc w:val="center"/>
              <w:rPr>
                <w:b/>
                <w:sz w:val="26"/>
              </w:rPr>
            </w:pPr>
            <w:r w:rsidRPr="00941AD9">
              <w:rPr>
                <w:rFonts w:ascii="Arial" w:hAnsi="Arial" w:cs="Arial"/>
                <w:b/>
              </w:rPr>
              <w:t>NEIN</w:t>
            </w:r>
          </w:p>
        </w:tc>
      </w:tr>
      <w:tr w:rsidR="00B4224B" w14:paraId="7C23C7BB" w14:textId="77777777" w:rsidTr="00B4224B">
        <w:tc>
          <w:tcPr>
            <w:tcW w:w="4106" w:type="dxa"/>
            <w:vMerge/>
          </w:tcPr>
          <w:p w14:paraId="62153957" w14:textId="77777777" w:rsidR="00B4224B" w:rsidRDefault="00B4224B" w:rsidP="00093D28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2977" w:type="dxa"/>
          </w:tcPr>
          <w:p w14:paraId="6345AC13" w14:textId="77777777" w:rsidR="00B4224B" w:rsidRDefault="00B4224B" w:rsidP="00093D28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2835" w:type="dxa"/>
          </w:tcPr>
          <w:p w14:paraId="02E73D35" w14:textId="77777777" w:rsidR="00B4224B" w:rsidRDefault="00B4224B" w:rsidP="00093D28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14:paraId="03B25AF5" w14:textId="77777777" w:rsidR="00B4224B" w:rsidRDefault="00B4224B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14:paraId="18A99A2C" w14:textId="7777777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14:paraId="6C582385" w14:textId="77777777"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C57A034" w14:textId="77777777"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14:paraId="4BA820CD" w14:textId="77777777" w:rsidTr="00B56A29">
        <w:trPr>
          <w:trHeight w:val="3080"/>
        </w:trPr>
        <w:tc>
          <w:tcPr>
            <w:tcW w:w="9889" w:type="dxa"/>
            <w:gridSpan w:val="2"/>
            <w:shd w:val="clear" w:color="auto" w:fill="auto"/>
          </w:tcPr>
          <w:p w14:paraId="3D8C5510" w14:textId="77777777"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14:paraId="0BFF3816" w14:textId="77777777"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14:paraId="275BD6C7" w14:textId="7777777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14:paraId="59174EC6" w14:textId="77777777"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E35F744" w14:textId="77777777"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14:paraId="2AB548BC" w14:textId="77777777" w:rsidTr="00B56A29">
        <w:trPr>
          <w:trHeight w:val="738"/>
        </w:trPr>
        <w:tc>
          <w:tcPr>
            <w:tcW w:w="9889" w:type="dxa"/>
            <w:gridSpan w:val="2"/>
            <w:shd w:val="clear" w:color="auto" w:fill="auto"/>
          </w:tcPr>
          <w:p w14:paraId="094B5980" w14:textId="77777777"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14:paraId="07B427D8" w14:textId="77777777"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14:paraId="25695141" w14:textId="0CCBA32B"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Investition bei keiner anderen Förderinstitution beantragt wurde. Laufende oder beantragte Fördermittel über Personal- und Sachmittel zu diesem Projekt habe ich der Finanz- und Haushaltskommission mitgeteilt.</w:t>
      </w:r>
    </w:p>
    <w:p w14:paraId="545EDE8A" w14:textId="77777777"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14:paraId="568C2940" w14:textId="77777777"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14:paraId="5A176346" w14:textId="77777777"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14:paraId="3D7D54C5" w14:textId="580052C1" w:rsidR="00E64BAF" w:rsidRDefault="00093D28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="00556943">
        <w:rPr>
          <w:rFonts w:ascii="Arial" w:hAnsi="Arial" w:cs="Arial"/>
          <w:bCs/>
        </w:rPr>
        <w:t>*in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</w:t>
      </w:r>
      <w:r w:rsidR="00556943">
        <w:rPr>
          <w:rFonts w:ascii="Arial" w:hAnsi="Arial" w:cs="Arial"/>
          <w:bCs/>
        </w:rPr>
        <w:t>ung</w:t>
      </w:r>
      <w:r w:rsidRPr="004B2220">
        <w:rPr>
          <w:rFonts w:ascii="Arial" w:hAnsi="Arial" w:cs="Arial"/>
          <w:bCs/>
        </w:rPr>
        <w:t xml:space="preserve"> der Institution</w:t>
      </w:r>
    </w:p>
    <w:p w14:paraId="3E384D4F" w14:textId="77777777" w:rsidR="00093D28" w:rsidRPr="00027C5B" w:rsidRDefault="00093D28" w:rsidP="00093D28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027C5B">
        <w:rPr>
          <w:rFonts w:ascii="Arial" w:hAnsi="Arial" w:cs="Arial"/>
          <w:b/>
          <w:sz w:val="20"/>
          <w:szCs w:val="20"/>
          <w:u w:val="single"/>
        </w:rPr>
        <w:lastRenderedPageBreak/>
        <w:t>Anmerkung</w:t>
      </w:r>
      <w:r w:rsidRPr="00027C5B">
        <w:rPr>
          <w:rFonts w:ascii="Arial" w:hAnsi="Arial" w:cs="Arial"/>
          <w:b/>
          <w:sz w:val="20"/>
          <w:szCs w:val="20"/>
        </w:rPr>
        <w:t>:</w:t>
      </w:r>
    </w:p>
    <w:p w14:paraId="10FA9995" w14:textId="77777777" w:rsidR="00027C5B" w:rsidRPr="000D449E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78E2A059" w14:textId="77777777"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14:paraId="292E7184" w14:textId="77777777"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14:paraId="75C5A01A" w14:textId="77777777"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8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14:paraId="399C0CC4" w14:textId="77777777"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14:paraId="32A296D7" w14:textId="77777777"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14:paraId="22819591" w14:textId="77777777"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14:paraId="60539EE3" w14:textId="77777777"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14:paraId="030341AF" w14:textId="77777777"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14:paraId="056449F3" w14:textId="1F739EF1" w:rsidR="00AD5884" w:rsidRPr="00FB575B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B56A29">
        <w:rPr>
          <w:b/>
          <w:u w:val="single"/>
        </w:rPr>
        <w:t>Erläuterung</w:t>
      </w:r>
      <w:r w:rsidR="00AD5884" w:rsidRPr="00B56A29">
        <w:rPr>
          <w:b/>
          <w:u w:val="single"/>
        </w:rPr>
        <w:t xml:space="preserve"> </w:t>
      </w:r>
      <w:r w:rsidR="00476E67" w:rsidRPr="00B56A29">
        <w:rPr>
          <w:b/>
          <w:u w:val="single"/>
        </w:rPr>
        <w:t xml:space="preserve">zu Förderart </w:t>
      </w:r>
      <w:r w:rsidR="00AD5884" w:rsidRPr="00B56A29">
        <w:rPr>
          <w:b/>
          <w:u w:val="single"/>
        </w:rPr>
        <w:t>1</w:t>
      </w:r>
      <w:r w:rsidR="00FD4705" w:rsidRPr="00B56A29">
        <w:rPr>
          <w:b/>
          <w:u w:val="single"/>
        </w:rPr>
        <w:t>:</w:t>
      </w:r>
      <w:r w:rsidR="00E64BAF" w:rsidRPr="00B56A29">
        <w:rPr>
          <w:b/>
          <w:u w:val="single"/>
        </w:rPr>
        <w:t xml:space="preserve"> </w:t>
      </w:r>
      <w:r w:rsidR="00AD5884"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14:paraId="1DE22DD5" w14:textId="31A53B73" w:rsidR="00E64BAF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Bitte gehen Sie in dem Antrag darauf ein, wie sich die beantragte Investition in das Gesamtkonzept der Lehre innerhalb der Institution und den Modellstudiengang einfügt. </w:t>
      </w:r>
    </w:p>
    <w:p w14:paraId="02AF7AC4" w14:textId="77777777" w:rsidR="00941AD9" w:rsidRPr="00FB575B" w:rsidRDefault="00941AD9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14:paraId="63DADC94" w14:textId="2AE67196" w:rsidR="00AD5884" w:rsidRPr="00FB575B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B56A29">
        <w:rPr>
          <w:b/>
          <w:u w:val="single"/>
        </w:rPr>
        <w:t>Erläuterung</w:t>
      </w:r>
      <w:r w:rsidR="00AD5884" w:rsidRPr="00B56A29">
        <w:rPr>
          <w:b/>
          <w:u w:val="single"/>
        </w:rPr>
        <w:t xml:space="preserve"> </w:t>
      </w:r>
      <w:r w:rsidR="00476E67" w:rsidRPr="00B56A29">
        <w:rPr>
          <w:b/>
          <w:u w:val="single"/>
        </w:rPr>
        <w:t xml:space="preserve">zu Förderart </w:t>
      </w:r>
      <w:r w:rsidR="00AD5884" w:rsidRPr="00B56A29">
        <w:rPr>
          <w:b/>
          <w:u w:val="single"/>
        </w:rPr>
        <w:t>2:</w:t>
      </w:r>
      <w:r w:rsidR="00E64BAF" w:rsidRPr="00B56A29">
        <w:rPr>
          <w:b/>
          <w:u w:val="single"/>
        </w:rPr>
        <w:t xml:space="preserve"> </w:t>
      </w:r>
      <w:r w:rsidR="00AD5884"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14:paraId="5E4CFCAB" w14:textId="235BFBB9"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</w:t>
      </w:r>
      <w:r w:rsidR="00556943">
        <w:rPr>
          <w:sz w:val="22"/>
          <w:szCs w:val="22"/>
          <w:lang w:val="de-DE"/>
        </w:rPr>
        <w:t>*in</w:t>
      </w:r>
      <w:r w:rsidRPr="00FB575B">
        <w:rPr>
          <w:sz w:val="22"/>
          <w:szCs w:val="22"/>
          <w:lang w:val="de-DE"/>
        </w:rPr>
        <w:t xml:space="preserve"> sollte in der Regel der</w:t>
      </w:r>
      <w:r w:rsidR="00556943">
        <w:rPr>
          <w:sz w:val="22"/>
          <w:szCs w:val="22"/>
          <w:lang w:val="de-DE"/>
        </w:rPr>
        <w:t xml:space="preserve"> / die</w:t>
      </w:r>
      <w:r w:rsidRPr="00FB575B">
        <w:rPr>
          <w:sz w:val="22"/>
          <w:szCs w:val="22"/>
          <w:lang w:val="de-DE"/>
        </w:rPr>
        <w:t xml:space="preserve">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</w:t>
      </w:r>
      <w:r w:rsidR="00556943">
        <w:rPr>
          <w:sz w:val="22"/>
          <w:szCs w:val="22"/>
          <w:lang w:val="de-DE"/>
        </w:rPr>
        <w:t>*in</w:t>
      </w:r>
      <w:r w:rsidRPr="00FB575B">
        <w:rPr>
          <w:sz w:val="22"/>
          <w:szCs w:val="22"/>
          <w:lang w:val="de-DE"/>
        </w:rPr>
        <w:t xml:space="preserve"> bzw. Abteilungsleiter</w:t>
      </w:r>
      <w:r w:rsidR="00556943">
        <w:rPr>
          <w:sz w:val="22"/>
          <w:szCs w:val="22"/>
          <w:lang w:val="de-DE"/>
        </w:rPr>
        <w:t xml:space="preserve">*in </w:t>
      </w:r>
      <w:r w:rsidRPr="00FB575B">
        <w:rPr>
          <w:sz w:val="22"/>
          <w:szCs w:val="22"/>
          <w:lang w:val="de-DE"/>
        </w:rPr>
        <w:t>sein</w:t>
      </w:r>
      <w:r w:rsidR="00DD1D87">
        <w:rPr>
          <w:sz w:val="22"/>
          <w:szCs w:val="22"/>
          <w:lang w:val="de-DE"/>
        </w:rPr>
        <w:t>.</w:t>
      </w:r>
    </w:p>
    <w:p w14:paraId="4A862355" w14:textId="77777777"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14:paraId="17064D59" w14:textId="77777777"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14:paraId="67D1FE29" w14:textId="77777777"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14:paraId="7E1058E3" w14:textId="77777777"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14:paraId="542EEF2E" w14:textId="77777777"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14:paraId="237B8AF2" w14:textId="34CBAF2F" w:rsidR="00A90841" w:rsidRDefault="00AD5884" w:rsidP="00B56A29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14:paraId="705899AF" w14:textId="1F28E924"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 w:rsidRPr="00B56A29">
        <w:rPr>
          <w:b/>
          <w:bCs/>
          <w:sz w:val="24"/>
          <w:szCs w:val="24"/>
          <w:u w:val="single"/>
        </w:rPr>
        <w:t>Erläuterung</w:t>
      </w:r>
      <w:r w:rsidR="00AD5884" w:rsidRPr="00B56A29">
        <w:rPr>
          <w:b/>
          <w:bCs/>
          <w:sz w:val="24"/>
          <w:szCs w:val="24"/>
          <w:u w:val="single"/>
        </w:rPr>
        <w:t xml:space="preserve"> 3:</w:t>
      </w:r>
      <w:r w:rsidR="00AD5884" w:rsidRPr="00FD4705">
        <w:rPr>
          <w:b/>
          <w:bCs/>
          <w:sz w:val="24"/>
          <w:szCs w:val="24"/>
        </w:rPr>
        <w:t xml:space="preserve"> Projektförderung Forschung</w:t>
      </w:r>
    </w:p>
    <w:p w14:paraId="120CC856" w14:textId="77777777"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</w:t>
      </w:r>
      <w:r w:rsidR="00556943">
        <w:rPr>
          <w:b/>
        </w:rPr>
        <w:t>*innen</w:t>
      </w:r>
      <w:r>
        <w:rPr>
          <w:b/>
        </w:rPr>
        <w:t xml:space="preserve"> können Mitglieder der Medizinischen Fakultät sein, sollten in der Regel Arbeitsgruppenleiter</w:t>
      </w:r>
      <w:r w:rsidR="00556943">
        <w:rPr>
          <w:b/>
        </w:rPr>
        <w:t>*innen</w:t>
      </w:r>
      <w:r>
        <w:rPr>
          <w:b/>
        </w:rPr>
        <w:t xml:space="preserve"> sein.</w:t>
      </w:r>
    </w:p>
    <w:p w14:paraId="0F6E452A" w14:textId="77777777"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14:paraId="14601F66" w14:textId="77777777"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14:paraId="46A135F1" w14:textId="77777777"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14:paraId="319F26A2" w14:textId="77777777"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14:paraId="4199E4A7" w14:textId="77777777"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14:paraId="47E59F4D" w14:textId="77777777"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Technische Begründung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14:paraId="4F1D357F" w14:textId="77777777"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14:paraId="2E9A31E3" w14:textId="77777777"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14:paraId="6C78A8C1" w14:textId="77777777"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14:paraId="6BEEE567" w14:textId="77777777"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14:paraId="46E392D5" w14:textId="6C7BD6AE"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Projektleiter</w:t>
      </w:r>
      <w:r w:rsidR="00556943">
        <w:rPr>
          <w:rFonts w:ascii="Arial" w:hAnsi="Arial" w:cs="Arial"/>
          <w:sz w:val="22"/>
          <w:szCs w:val="22"/>
        </w:rPr>
        <w:t>*</w:t>
      </w:r>
      <w:r w:rsidRPr="00AE7ED5">
        <w:rPr>
          <w:rFonts w:ascii="Arial" w:hAnsi="Arial" w:cs="Arial"/>
          <w:sz w:val="22"/>
          <w:szCs w:val="22"/>
        </w:rPr>
        <w:t>innen kurz zu den angeführten Punkten Stellung nehmen.</w:t>
      </w:r>
    </w:p>
    <w:sectPr w:rsidR="00AD5884" w:rsidRPr="00AE7ED5" w:rsidSect="00B56A29">
      <w:headerReference w:type="default" r:id="rId9"/>
      <w:footerReference w:type="default" r:id="rId10"/>
      <w:pgSz w:w="11906" w:h="16838"/>
      <w:pgMar w:top="-426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127D" w14:textId="77777777" w:rsidR="005A59DB" w:rsidRDefault="005A59DB" w:rsidP="001B6665">
      <w:r>
        <w:separator/>
      </w:r>
    </w:p>
  </w:endnote>
  <w:endnote w:type="continuationSeparator" w:id="0">
    <w:p w14:paraId="50A65098" w14:textId="77777777" w:rsidR="005A59DB" w:rsidRDefault="005A59DB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3843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55EAB28" w14:textId="4DC918B3" w:rsidR="00E65E12" w:rsidRPr="00B56A29" w:rsidRDefault="00E65E12">
        <w:pPr>
          <w:pStyle w:val="Fuzeile"/>
          <w:jc w:val="right"/>
          <w:rPr>
            <w:rFonts w:ascii="Arial" w:hAnsi="Arial" w:cs="Arial"/>
          </w:rPr>
        </w:pPr>
        <w:r w:rsidRPr="00B56A29">
          <w:rPr>
            <w:rFonts w:ascii="Arial" w:hAnsi="Arial" w:cs="Arial"/>
          </w:rPr>
          <w:fldChar w:fldCharType="begin"/>
        </w:r>
        <w:r w:rsidRPr="00B56A29">
          <w:rPr>
            <w:rFonts w:ascii="Arial" w:hAnsi="Arial" w:cs="Arial"/>
          </w:rPr>
          <w:instrText>PAGE   \* MERGEFORMAT</w:instrText>
        </w:r>
        <w:r w:rsidRPr="00B56A29">
          <w:rPr>
            <w:rFonts w:ascii="Arial" w:hAnsi="Arial" w:cs="Arial"/>
          </w:rPr>
          <w:fldChar w:fldCharType="separate"/>
        </w:r>
        <w:r w:rsidR="00B56A29">
          <w:rPr>
            <w:rFonts w:ascii="Arial" w:hAnsi="Arial" w:cs="Arial"/>
            <w:noProof/>
          </w:rPr>
          <w:t>1</w:t>
        </w:r>
        <w:r w:rsidRPr="00B56A29">
          <w:rPr>
            <w:rFonts w:ascii="Arial" w:hAnsi="Arial" w:cs="Arial"/>
          </w:rPr>
          <w:fldChar w:fldCharType="end"/>
        </w:r>
      </w:p>
    </w:sdtContent>
  </w:sdt>
  <w:p w14:paraId="30EAF294" w14:textId="77777777" w:rsidR="00E65E12" w:rsidRDefault="00E65E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43ED" w14:textId="77777777" w:rsidR="005A59DB" w:rsidRDefault="005A59DB" w:rsidP="001B6665">
      <w:r>
        <w:separator/>
      </w:r>
    </w:p>
  </w:footnote>
  <w:footnote w:type="continuationSeparator" w:id="0">
    <w:p w14:paraId="61601D8B" w14:textId="77777777" w:rsidR="005A59DB" w:rsidRDefault="005A59DB" w:rsidP="001B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F8567" w14:textId="050C75F8" w:rsidR="00B019FB" w:rsidRDefault="00E65E12" w:rsidP="00B56A29">
    <w:pPr>
      <w:pStyle w:val="Kopfzeile"/>
      <w:tabs>
        <w:tab w:val="left" w:pos="1050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E"/>
    <w:rsid w:val="00027C5B"/>
    <w:rsid w:val="00073529"/>
    <w:rsid w:val="000747D5"/>
    <w:rsid w:val="000762F9"/>
    <w:rsid w:val="00093D28"/>
    <w:rsid w:val="000B7C8E"/>
    <w:rsid w:val="000C36AB"/>
    <w:rsid w:val="000D4299"/>
    <w:rsid w:val="000D449E"/>
    <w:rsid w:val="001056AB"/>
    <w:rsid w:val="00112AFA"/>
    <w:rsid w:val="00116402"/>
    <w:rsid w:val="001B6665"/>
    <w:rsid w:val="001C6347"/>
    <w:rsid w:val="00231254"/>
    <w:rsid w:val="00274405"/>
    <w:rsid w:val="00281198"/>
    <w:rsid w:val="0029604F"/>
    <w:rsid w:val="002F155B"/>
    <w:rsid w:val="0037641B"/>
    <w:rsid w:val="00392EF7"/>
    <w:rsid w:val="003A2E66"/>
    <w:rsid w:val="004400DA"/>
    <w:rsid w:val="00476E67"/>
    <w:rsid w:val="00486928"/>
    <w:rsid w:val="004D510C"/>
    <w:rsid w:val="004E51B2"/>
    <w:rsid w:val="00554FF5"/>
    <w:rsid w:val="00556943"/>
    <w:rsid w:val="0056717E"/>
    <w:rsid w:val="005A59DB"/>
    <w:rsid w:val="005D607C"/>
    <w:rsid w:val="005E7756"/>
    <w:rsid w:val="005F6535"/>
    <w:rsid w:val="006A7A5B"/>
    <w:rsid w:val="007373BF"/>
    <w:rsid w:val="0074459A"/>
    <w:rsid w:val="00752526"/>
    <w:rsid w:val="0077150E"/>
    <w:rsid w:val="00824392"/>
    <w:rsid w:val="00832668"/>
    <w:rsid w:val="00851CD2"/>
    <w:rsid w:val="008615C1"/>
    <w:rsid w:val="00864F8B"/>
    <w:rsid w:val="00872A78"/>
    <w:rsid w:val="0088361F"/>
    <w:rsid w:val="008B364E"/>
    <w:rsid w:val="008B466A"/>
    <w:rsid w:val="008B5512"/>
    <w:rsid w:val="008F498B"/>
    <w:rsid w:val="00941AD9"/>
    <w:rsid w:val="00960C17"/>
    <w:rsid w:val="009A0A0D"/>
    <w:rsid w:val="009A386D"/>
    <w:rsid w:val="009C6117"/>
    <w:rsid w:val="00A11609"/>
    <w:rsid w:val="00A40AB1"/>
    <w:rsid w:val="00A5765A"/>
    <w:rsid w:val="00A90841"/>
    <w:rsid w:val="00AD5884"/>
    <w:rsid w:val="00AE7ED5"/>
    <w:rsid w:val="00B019FB"/>
    <w:rsid w:val="00B031D2"/>
    <w:rsid w:val="00B31329"/>
    <w:rsid w:val="00B4224B"/>
    <w:rsid w:val="00B52DF8"/>
    <w:rsid w:val="00B56A29"/>
    <w:rsid w:val="00B624A4"/>
    <w:rsid w:val="00B91B40"/>
    <w:rsid w:val="00B935E3"/>
    <w:rsid w:val="00BA5A3D"/>
    <w:rsid w:val="00BB473F"/>
    <w:rsid w:val="00C07A37"/>
    <w:rsid w:val="00C771AB"/>
    <w:rsid w:val="00C851A1"/>
    <w:rsid w:val="00C9795A"/>
    <w:rsid w:val="00CA4E76"/>
    <w:rsid w:val="00CD44E7"/>
    <w:rsid w:val="00CE286C"/>
    <w:rsid w:val="00D12C0E"/>
    <w:rsid w:val="00D1551B"/>
    <w:rsid w:val="00D27567"/>
    <w:rsid w:val="00D67875"/>
    <w:rsid w:val="00D85E94"/>
    <w:rsid w:val="00DD1D87"/>
    <w:rsid w:val="00E15383"/>
    <w:rsid w:val="00E64BAF"/>
    <w:rsid w:val="00E65E12"/>
    <w:rsid w:val="00E67499"/>
    <w:rsid w:val="00E90329"/>
    <w:rsid w:val="00EE514A"/>
    <w:rsid w:val="00F05DB8"/>
    <w:rsid w:val="00F2060A"/>
    <w:rsid w:val="00F44C02"/>
    <w:rsid w:val="00F74489"/>
    <w:rsid w:val="00F7631A"/>
    <w:rsid w:val="00FA2F48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5F156"/>
  <w15:docId w15:val="{FB8C1A82-59BE-4590-943E-F9D0F9E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569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6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694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6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-Investitionsfonds-LF@uk-koel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Stephanie Wolff</cp:lastModifiedBy>
  <cp:revision>2</cp:revision>
  <cp:lastPrinted>2019-01-08T12:39:00Z</cp:lastPrinted>
  <dcterms:created xsi:type="dcterms:W3CDTF">2021-01-15T12:50:00Z</dcterms:created>
  <dcterms:modified xsi:type="dcterms:W3CDTF">2021-01-15T12:50:00Z</dcterms:modified>
</cp:coreProperties>
</file>